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A7B4" w14:textId="77777777" w:rsidR="00CC071A" w:rsidRDefault="00CC071A" w:rsidP="00CC071A">
      <w:pPr>
        <w:pStyle w:val="NormaleWeb"/>
      </w:pPr>
      <w:r>
        <w:rPr>
          <w:rStyle w:val="Enfasigrassetto"/>
        </w:rPr>
        <w:t>COMUNICATO STAMPA</w:t>
      </w:r>
    </w:p>
    <w:p w14:paraId="72409A53" w14:textId="77777777" w:rsidR="00CC071A" w:rsidRPr="00CC071A" w:rsidRDefault="00CC071A" w:rsidP="00CC071A">
      <w:pPr>
        <w:pStyle w:val="NormaleWeb"/>
        <w:rPr>
          <w:sz w:val="32"/>
          <w:szCs w:val="32"/>
        </w:rPr>
      </w:pPr>
      <w:r w:rsidRPr="00CC071A">
        <w:rPr>
          <w:rStyle w:val="Enfasigrassetto"/>
          <w:sz w:val="32"/>
          <w:szCs w:val="32"/>
        </w:rPr>
        <w:t>“PRIMA DEL CIELO”</w:t>
      </w:r>
      <w:r w:rsidRPr="00CC071A">
        <w:rPr>
          <w:b/>
          <w:bCs/>
          <w:sz w:val="32"/>
          <w:szCs w:val="32"/>
        </w:rPr>
        <w:br/>
      </w:r>
      <w:r w:rsidRPr="00CC071A">
        <w:rPr>
          <w:rStyle w:val="Enfasigrassetto"/>
          <w:sz w:val="32"/>
          <w:szCs w:val="32"/>
        </w:rPr>
        <w:t>A Coredo l’arte incontra la montagna: inaugurazione con il Presidente generale del CAI Antonio Montani</w:t>
      </w:r>
    </w:p>
    <w:p w14:paraId="336D5E9C" w14:textId="45B67AFB" w:rsidR="00CC071A" w:rsidRDefault="00CC071A" w:rsidP="00CC071A">
      <w:pPr>
        <w:pStyle w:val="NormaleWeb"/>
        <w:spacing w:line="276" w:lineRule="auto"/>
        <w:jc w:val="both"/>
      </w:pPr>
      <w:r>
        <w:t xml:space="preserve">La Val di Non si prepara ad accogliere un appuntamento di rilievo nel panorama culturale alpino. Venerdì </w:t>
      </w:r>
      <w:r>
        <w:rPr>
          <w:rStyle w:val="Enfasigrassetto"/>
        </w:rPr>
        <w:t>27 marzo 2026</w:t>
      </w:r>
      <w:r>
        <w:t xml:space="preserve">, alle </w:t>
      </w:r>
      <w:r>
        <w:rPr>
          <w:rStyle w:val="Enfasigrassetto"/>
        </w:rPr>
        <w:t>ore 19.30</w:t>
      </w:r>
      <w:r>
        <w:t xml:space="preserve">, presso </w:t>
      </w:r>
      <w:r>
        <w:rPr>
          <w:rStyle w:val="Enfasigrassetto"/>
        </w:rPr>
        <w:t>Casa da Marta a Coredo (Comune di Predaia)</w:t>
      </w:r>
      <w:r>
        <w:t xml:space="preserve">, sarà inaugurata la mostra </w:t>
      </w:r>
      <w:r>
        <w:rPr>
          <w:rStyle w:val="Enfasigrassetto"/>
        </w:rPr>
        <w:t>“PRIMA DEL CIELO. Pittura, fotografia e scultura in dialogo con la montagna”</w:t>
      </w:r>
      <w:r>
        <w:t xml:space="preserve">, visitabile fino al </w:t>
      </w:r>
      <w:r>
        <w:rPr>
          <w:rStyle w:val="Enfasigrassetto"/>
        </w:rPr>
        <w:t>31 maggio 2026</w:t>
      </w:r>
      <w:r>
        <w:t>.</w:t>
      </w:r>
    </w:p>
    <w:p w14:paraId="05D35547" w14:textId="77777777" w:rsidR="00CC071A" w:rsidRDefault="00CC071A" w:rsidP="00CC071A">
      <w:pPr>
        <w:pStyle w:val="NormaleWeb"/>
        <w:spacing w:line="276" w:lineRule="auto"/>
        <w:jc w:val="both"/>
      </w:pPr>
      <w:r>
        <w:t xml:space="preserve">L’inaugurazione si svolgerà alla presenza del </w:t>
      </w:r>
      <w:r>
        <w:rPr>
          <w:rStyle w:val="Enfasigrassetto"/>
        </w:rPr>
        <w:t>Presidente generale del Club Alpino Italiano, Antonio Montani</w:t>
      </w:r>
      <w:r>
        <w:t xml:space="preserve">, insieme ai </w:t>
      </w:r>
      <w:r>
        <w:rPr>
          <w:rStyle w:val="Enfasigrassetto"/>
        </w:rPr>
        <w:t>vertici nazionali del CAI</w:t>
      </w:r>
      <w:r>
        <w:t>, conferendo all’evento un significato che supera la dimensione locale e lo inserisce in un contesto di rilievo nazionale.</w:t>
      </w:r>
    </w:p>
    <w:p w14:paraId="177B26AA" w14:textId="77777777" w:rsidR="00CC071A" w:rsidRDefault="00CC071A" w:rsidP="00CC071A">
      <w:pPr>
        <w:pStyle w:val="NormaleWeb"/>
        <w:spacing w:line="276" w:lineRule="auto"/>
        <w:jc w:val="both"/>
      </w:pPr>
      <w:r>
        <w:t xml:space="preserve">La mostra si inserisce nel più ampio quadro della presenza in Val di Non del </w:t>
      </w:r>
      <w:r>
        <w:rPr>
          <w:rStyle w:val="Enfasigrassetto"/>
        </w:rPr>
        <w:t>Club Alpino Italiano</w:t>
      </w:r>
      <w:r>
        <w:t xml:space="preserve">, che nelle stesse giornate terrà i lavori del </w:t>
      </w:r>
      <w:r>
        <w:rPr>
          <w:rStyle w:val="Enfasigrassetto"/>
        </w:rPr>
        <w:t>Consiglio Direttivo Centrale e del Consiglio Centrale</w:t>
      </w:r>
      <w:r>
        <w:t xml:space="preserve"> presso </w:t>
      </w:r>
      <w:r>
        <w:rPr>
          <w:rStyle w:val="Enfasigrassetto"/>
        </w:rPr>
        <w:t>Castel Valer, nel Comune di Ville d’</w:t>
      </w:r>
      <w:proofErr w:type="spellStart"/>
      <w:r>
        <w:rPr>
          <w:rStyle w:val="Enfasigrassetto"/>
        </w:rPr>
        <w:t>Anaunia</w:t>
      </w:r>
      <w:proofErr w:type="spellEnd"/>
      <w:r>
        <w:t>. Un appuntamento di grande importanza per il mondo dell’alpinismo italiano, reso possibile anche grazie al supporto organizzativo e al coordinamento dell’</w:t>
      </w:r>
      <w:r>
        <w:rPr>
          <w:rStyle w:val="Enfasigrassetto"/>
        </w:rPr>
        <w:t>A.P.T. Val di Non</w:t>
      </w:r>
      <w:r>
        <w:t>, a cui va un sentito ringraziamento per il lavoro svolto nella valorizzazione del contesto ospitante.</w:t>
      </w:r>
    </w:p>
    <w:p w14:paraId="6A86FF21" w14:textId="0A773A6D" w:rsidR="00CC071A" w:rsidRDefault="00CC071A" w:rsidP="00CC071A">
      <w:pPr>
        <w:pStyle w:val="NormaleWeb"/>
        <w:spacing w:line="276" w:lineRule="auto"/>
        <w:jc w:val="both"/>
      </w:pPr>
      <w:r>
        <w:t xml:space="preserve">La mostra nasce da un’idea condivisa da </w:t>
      </w:r>
      <w:r>
        <w:rPr>
          <w:rStyle w:val="Enfasigrassetto"/>
        </w:rPr>
        <w:t xml:space="preserve">Andrea Biasi, Massimiliano Corradini e Marcello </w:t>
      </w:r>
      <w:proofErr w:type="spellStart"/>
      <w:r>
        <w:rPr>
          <w:rStyle w:val="Enfasigrassetto"/>
        </w:rPr>
        <w:t>Nebl</w:t>
      </w:r>
      <w:proofErr w:type="spellEnd"/>
      <w:r>
        <w:t xml:space="preserve">, ed è curata da </w:t>
      </w:r>
      <w:r>
        <w:rPr>
          <w:rStyle w:val="Enfasigrassetto"/>
        </w:rPr>
        <w:t>Giuseppe Tasin</w:t>
      </w:r>
      <w:r>
        <w:t xml:space="preserve">, con testi critici di </w:t>
      </w:r>
      <w:r>
        <w:rPr>
          <w:rStyle w:val="Enfasigrassetto"/>
        </w:rPr>
        <w:t>Giuseppe Tasin e Fulvio Orsenigo</w:t>
      </w:r>
      <w:r>
        <w:t>. Il progetto espositivo si sviluppa come un dialogo tra linguaggi artistici diversi – pittura, fotografia e scultura – capaci di offrire una lettura articolata e contemporanea del paesaggio alpino.</w:t>
      </w:r>
    </w:p>
    <w:p w14:paraId="57F677BE" w14:textId="242AD407" w:rsidR="00CC071A" w:rsidRDefault="00CC071A" w:rsidP="00CC071A">
      <w:pPr>
        <w:pStyle w:val="NormaleWeb"/>
        <w:spacing w:line="276" w:lineRule="auto"/>
        <w:jc w:val="both"/>
      </w:pPr>
      <w:r>
        <w:t xml:space="preserve">Promossa dal </w:t>
      </w:r>
      <w:r>
        <w:rPr>
          <w:rStyle w:val="Enfasigrassetto"/>
        </w:rPr>
        <w:t>Circolo Fotografico Valli del Noce APS</w:t>
      </w:r>
      <w:r>
        <w:t xml:space="preserve">, l’iniziativa è realizzata con il sostegno della </w:t>
      </w:r>
      <w:r>
        <w:rPr>
          <w:rStyle w:val="Enfasigrassetto"/>
        </w:rPr>
        <w:t>Comunità della Val di Non</w:t>
      </w:r>
      <w:r>
        <w:t xml:space="preserve">, della </w:t>
      </w:r>
      <w:r>
        <w:rPr>
          <w:rStyle w:val="Enfasigrassetto"/>
        </w:rPr>
        <w:t>Regione Autonoma Trentino-Alto Adige/Südtirol</w:t>
      </w:r>
      <w:r>
        <w:t xml:space="preserve"> e del </w:t>
      </w:r>
      <w:r>
        <w:rPr>
          <w:rStyle w:val="Enfasigrassetto"/>
        </w:rPr>
        <w:t>Comune di Predaia</w:t>
      </w:r>
      <w:r>
        <w:t xml:space="preserve">, con il patrocinio del </w:t>
      </w:r>
      <w:r>
        <w:rPr>
          <w:rStyle w:val="Enfasigrassetto"/>
        </w:rPr>
        <w:t>Club Alpino Italiano</w:t>
      </w:r>
      <w:r>
        <w:t xml:space="preserve"> e la collaborazione delle sezioni locali della </w:t>
      </w:r>
      <w:r>
        <w:rPr>
          <w:rStyle w:val="Enfasigrassetto"/>
        </w:rPr>
        <w:t>Società Alpinisti Tridentini</w:t>
      </w:r>
      <w:r>
        <w:t xml:space="preserve"> di Taio e di Rallo.</w:t>
      </w:r>
    </w:p>
    <w:p w14:paraId="6D0B4E50" w14:textId="427AF95F" w:rsidR="00CC071A" w:rsidRDefault="00CC071A" w:rsidP="00CC071A">
      <w:pPr>
        <w:pStyle w:val="NormaleWeb"/>
        <w:spacing w:line="276" w:lineRule="auto"/>
        <w:jc w:val="both"/>
      </w:pPr>
      <w:r>
        <w:t>Il percorso espositivo propone una riflessione sulla montagna che va oltre la dimensione paesaggistica. Le opere mettono in luce la montagna come spazio di relazione, di memoria e di trasformazione, evidenziandone al contempo la fragilità e la necessità di uno sguardo più consapevole. Pittura, fotografia e scultura dialogano tra loro per restituire una visione non convenzionale delle terre alte, lontana dagli stereotipi e più attenta ai tempi e ai significati del paesaggio. La mostra invita a interrogarsi su ciò che cerchiamo nella montagna: non solo immagini o prestazioni, ma un rapporto più autentico con i luoghi. In questo senso, “Prima del cielo” si configura come un’esperienza culturale capace di unire dimensione estetica e riflessione.</w:t>
      </w:r>
    </w:p>
    <w:p w14:paraId="65C84DDE" w14:textId="77777777" w:rsidR="00CC071A" w:rsidRDefault="00CC071A" w:rsidP="00CC071A">
      <w:pPr>
        <w:pStyle w:val="NormaleWeb"/>
        <w:spacing w:line="276" w:lineRule="auto"/>
        <w:jc w:val="both"/>
      </w:pPr>
      <w:r>
        <w:t xml:space="preserve">Ad arricchire l’inaugurazione sarà la partecipazione del </w:t>
      </w:r>
      <w:r>
        <w:rPr>
          <w:rStyle w:val="Enfasigrassetto"/>
        </w:rPr>
        <w:t>Coro Sette Larici</w:t>
      </w:r>
      <w:r>
        <w:t>, espressione della tradizione musicale del territorio.</w:t>
      </w:r>
    </w:p>
    <w:p w14:paraId="41C5F6E5" w14:textId="02BD8C07" w:rsidR="00B82D87" w:rsidRPr="00A91DBC" w:rsidRDefault="00CC071A" w:rsidP="00CC071A">
      <w:pPr>
        <w:pStyle w:val="NormaleWeb"/>
        <w:spacing w:line="276" w:lineRule="auto"/>
        <w:jc w:val="both"/>
      </w:pPr>
      <w:r>
        <w:t xml:space="preserve">La mostra sarà visitabile con </w:t>
      </w:r>
      <w:r>
        <w:rPr>
          <w:rStyle w:val="Enfasigrassetto"/>
        </w:rPr>
        <w:t>ingresso libero</w:t>
      </w:r>
      <w:r>
        <w:t xml:space="preserve"> nelle giornate di apertura previste.</w:t>
      </w:r>
    </w:p>
    <w:sectPr w:rsidR="00B82D87" w:rsidRPr="00A91D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BC"/>
    <w:rsid w:val="00281878"/>
    <w:rsid w:val="002E32A5"/>
    <w:rsid w:val="002F3831"/>
    <w:rsid w:val="0047401C"/>
    <w:rsid w:val="008E0A1C"/>
    <w:rsid w:val="00A91DBC"/>
    <w:rsid w:val="00B82D87"/>
    <w:rsid w:val="00CC071A"/>
    <w:rsid w:val="00D24134"/>
    <w:rsid w:val="00EC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93691"/>
  <w15:chartTrackingRefBased/>
  <w15:docId w15:val="{301B0333-EDEB-F94C-A0E4-C806F30D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1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1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1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1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1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1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1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1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1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uiPriority w:val="99"/>
    <w:semiHidden/>
    <w:unhideWhenUsed/>
    <w:qFormat/>
    <w:rsid w:val="00281878"/>
    <w:pPr>
      <w:jc w:val="both"/>
    </w:pPr>
    <w:rPr>
      <w:rFonts w:ascii="Times New Roman" w:hAnsi="Times New Roman"/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1878"/>
    <w:rPr>
      <w:rFonts w:ascii="Times New Roman" w:hAnsi="Times New Roman"/>
      <w:sz w:val="18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1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1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1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1D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1D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1D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1D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1D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1D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1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1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1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1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1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1D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1D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1D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1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1D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1DB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91D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91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442</Words>
  <Characters>2498</Characters>
  <Application>Microsoft Office Word</Application>
  <DocSecurity>0</DocSecurity>
  <Lines>36</Lines>
  <Paragraphs>10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Biasi</dc:creator>
  <cp:keywords/>
  <dc:description/>
  <cp:lastModifiedBy>Andrea Biasi</cp:lastModifiedBy>
  <cp:revision>4</cp:revision>
  <dcterms:created xsi:type="dcterms:W3CDTF">2026-03-23T21:12:00Z</dcterms:created>
  <dcterms:modified xsi:type="dcterms:W3CDTF">2026-03-23T21:37:00Z</dcterms:modified>
</cp:coreProperties>
</file>